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6D" w:rsidRDefault="007B216D" w:rsidP="007B216D">
      <w:pPr>
        <w:jc w:val="center"/>
        <w:rPr>
          <w:rFonts w:ascii="Bookman Old Style" w:hAnsi="Bookman Old Style" w:cs="Arial"/>
          <w:color w:val="222222"/>
          <w:shd w:val="clear" w:color="auto" w:fill="FFFFFF"/>
        </w:rPr>
      </w:pPr>
      <w:bookmarkStart w:id="0" w:name="_GoBack"/>
      <w:bookmarkEnd w:id="0"/>
    </w:p>
    <w:p w:rsidR="007B216D" w:rsidRDefault="007B216D" w:rsidP="007B216D">
      <w:pPr>
        <w:jc w:val="center"/>
        <w:rPr>
          <w:rFonts w:ascii="Bookman Old Style" w:hAnsi="Bookman Old Style" w:cs="Arial"/>
          <w:color w:val="222222"/>
          <w:shd w:val="clear" w:color="auto" w:fill="FFFFFF"/>
        </w:rPr>
      </w:pPr>
    </w:p>
    <w:p w:rsidR="007B216D" w:rsidRPr="000442AD" w:rsidRDefault="00EF4DD7" w:rsidP="007B216D">
      <w:pPr>
        <w:jc w:val="center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Warsztaty dla nauczycieli nie tylko</w:t>
      </w:r>
    </w:p>
    <w:p w:rsidR="007B216D" w:rsidRPr="000442AD" w:rsidRDefault="000442AD" w:rsidP="007B216D">
      <w:pPr>
        <w:spacing w:after="0"/>
        <w:jc w:val="center"/>
        <w:rPr>
          <w:rFonts w:asciiTheme="majorHAnsi" w:hAnsiTheme="majorHAnsi" w:cs="Arial"/>
          <w:b/>
          <w:color w:val="222222"/>
          <w:sz w:val="36"/>
          <w:szCs w:val="36"/>
          <w:shd w:val="clear" w:color="auto" w:fill="FFFFFF"/>
        </w:rPr>
      </w:pPr>
      <w:r w:rsidRPr="000442AD">
        <w:rPr>
          <w:rFonts w:asciiTheme="majorHAnsi" w:hAnsiTheme="majorHAnsi" w:cs="Arial"/>
          <w:b/>
          <w:color w:val="222222"/>
          <w:sz w:val="36"/>
          <w:szCs w:val="36"/>
          <w:shd w:val="clear" w:color="auto" w:fill="FFFFFF"/>
        </w:rPr>
        <w:t>SKUTECZNA KOMUNIKACJA DROGĄ DO SUKCESU</w:t>
      </w:r>
    </w:p>
    <w:p w:rsidR="00551CB0" w:rsidRPr="000442AD" w:rsidRDefault="00551CB0" w:rsidP="007B216D">
      <w:pPr>
        <w:spacing w:after="0" w:line="360" w:lineRule="auto"/>
        <w:jc w:val="center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551CB0" w:rsidRPr="000442AD" w:rsidRDefault="00502450" w:rsidP="000442AD">
      <w:pPr>
        <w:spacing w:after="0" w:line="360" w:lineRule="auto"/>
        <w:ind w:firstLine="708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Warsztat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y</w:t>
      </w: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EF4DD7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dla nauczycieli oraz osób</w:t>
      </w: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EF4DD7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pragną</w:t>
      </w:r>
      <w:r w:rsidR="000442AD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cych skutecznie komunikować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  <w:t xml:space="preserve">się </w:t>
      </w:r>
      <w:r w:rsidR="00EF4DD7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 różnych skomplikowanych sytuacjach</w:t>
      </w: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</w:t>
      </w:r>
    </w:p>
    <w:p w:rsidR="00551CB0" w:rsidRPr="000442AD" w:rsidRDefault="00502450" w:rsidP="000442AD">
      <w:pPr>
        <w:spacing w:after="0" w:line="360" w:lineRule="auto"/>
        <w:ind w:firstLine="708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Komunikacja to umiejętność, której można się nauczyć.</w:t>
      </w:r>
      <w:r w:rsidR="00EF4DD7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Jeśli tylko nad nią popracuje to można bardzo szybko poprawić jakość życia w pracy, w relacjach partnerskich, w relacjach z dziećmi czy przełożonymi.</w:t>
      </w:r>
    </w:p>
    <w:p w:rsidR="000442AD" w:rsidRPr="000442AD" w:rsidRDefault="001C5BCF" w:rsidP="000442AD">
      <w:pPr>
        <w:spacing w:after="0" w:line="360" w:lineRule="auto"/>
        <w:ind w:firstLine="708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Podczas warsztatów nauczysz </w:t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się skutecznie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komunikować swoje oczekiwania,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 przez to osiągać zamierzone cele. Opanuje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sz niełatwą sztukę komunikacji,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 to spowoduje, że</w:t>
      </w: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 łatwością będziesz mówił  językiem przywództwa.</w:t>
      </w: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Poznasz</w:t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systemy reprezentacji w komunikowaniu się, co ułatwi Ci pr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owadzenie rozmowy i osiąganie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jej celu. Nauczysz się rozpoznawać i formułować ukryte polecenia, pytania czy postulaty konwersacyjne. Poznasz elementy hipnozy konwe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rsacyjnej. Zdobyte umiejętności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 łatwością wykorzystasz w swojej pracy</w:t>
      </w:r>
      <w:r w:rsidR="000442AD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z uczniami,</w:t>
      </w:r>
      <w:r w:rsidR="000442AD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rodzicami  </w:t>
      </w:r>
      <w:r w:rsidR="008E68B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współpracownikami,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co pozwoli Ci skutecznie prowadzić pracę edukacyjną i wychowawczą. Maksymaln</w:t>
      </w:r>
      <w:r w:rsidR="008E68B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a </w:t>
      </w: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piętnaście</w:t>
      </w:r>
      <w:r w:rsidR="008E68B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osób</w:t>
      </w: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w grupie</w:t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zapewni efektywne nab</w:t>
      </w:r>
      <w:r w:rsidR="00493D1D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ycie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umiejętności komunikacji</w:t>
      </w:r>
      <w:r w:rsid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oraz </w:t>
      </w:r>
      <w:r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praktyczne </w:t>
      </w:r>
      <w:r w:rsidR="00502450" w:rsidRPr="000442A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wykonywanie ćwiczeń.</w:t>
      </w:r>
    </w:p>
    <w:p w:rsidR="000442AD" w:rsidRDefault="000442AD" w:rsidP="000442AD">
      <w:pPr>
        <w:spacing w:after="0" w:line="360" w:lineRule="auto"/>
        <w:jc w:val="center"/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</w:pPr>
    </w:p>
    <w:p w:rsidR="00D13554" w:rsidRDefault="000442AD" w:rsidP="000442AD">
      <w:pPr>
        <w:spacing w:after="0" w:line="360" w:lineRule="auto"/>
        <w:jc w:val="center"/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Warsztaty </w:t>
      </w:r>
      <w:r w:rsidR="00D13554" w:rsidRPr="000442A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poprowadzi dyplomo</w:t>
      </w:r>
      <w:r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wany </w:t>
      </w:r>
      <w:proofErr w:type="spellStart"/>
      <w:r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Coach</w:t>
      </w:r>
      <w:proofErr w:type="spellEnd"/>
      <w:r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, trener, praktyk NLP,</w:t>
      </w:r>
      <w:r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br/>
      </w:r>
      <w:r w:rsidR="00D13554" w:rsidRPr="000442A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uczestnik wielu warsztatów hipnozy konwers</w:t>
      </w:r>
      <w:r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acyjnej i regresji hipnotycznej</w:t>
      </w:r>
    </w:p>
    <w:p w:rsidR="000442AD" w:rsidRPr="000442AD" w:rsidRDefault="000442AD" w:rsidP="000442AD">
      <w:pPr>
        <w:spacing w:after="0" w:line="360" w:lineRule="auto"/>
        <w:jc w:val="center"/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</w:pPr>
    </w:p>
    <w:p w:rsidR="00551CB0" w:rsidRPr="000442AD" w:rsidRDefault="00551CB0" w:rsidP="000442AD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</w:pPr>
      <w:r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termin:</w:t>
      </w:r>
      <w:r w:rsidR="0050245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502450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>2</w:t>
      </w:r>
      <w:r w:rsidR="00EF4DD7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>5</w:t>
      </w:r>
      <w:r w:rsidR="00502450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>.0</w:t>
      </w:r>
      <w:r w:rsidR="00EF4DD7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>5</w:t>
      </w:r>
      <w:r w:rsidR="00502450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>.2019</w:t>
      </w:r>
      <w:r w:rsidR="000442AD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 xml:space="preserve"> </w:t>
      </w:r>
      <w:r w:rsidR="00502450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>r.</w:t>
      </w:r>
      <w:r w:rsidR="000442AD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 xml:space="preserve"> </w:t>
      </w:r>
      <w:r w:rsidR="00502450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 xml:space="preserve">(sobota) </w:t>
      </w:r>
      <w:r w:rsidR="000442AD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 xml:space="preserve">w </w:t>
      </w:r>
      <w:r w:rsidR="00502450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>godz</w:t>
      </w:r>
      <w:r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>.</w:t>
      </w:r>
      <w:r w:rsidR="00502450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 xml:space="preserve"> 9.00 </w:t>
      </w:r>
      <w:r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>-</w:t>
      </w:r>
      <w:r w:rsidR="00502450" w:rsidRPr="000442AD">
        <w:rPr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  <w:t>17.00</w:t>
      </w:r>
    </w:p>
    <w:p w:rsidR="00551CB0" w:rsidRPr="000442AD" w:rsidRDefault="00551CB0" w:rsidP="000442AD">
      <w:pPr>
        <w:pStyle w:val="Akapitzlist"/>
        <w:numPr>
          <w:ilvl w:val="0"/>
          <w:numId w:val="1"/>
        </w:numPr>
        <w:spacing w:after="0" w:line="360" w:lineRule="auto"/>
        <w:ind w:left="0" w:right="-142" w:hanging="284"/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</w:pPr>
      <w:r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m</w:t>
      </w:r>
      <w:r w:rsidR="0050245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iejsce: Europejskie C</w:t>
      </w:r>
      <w:r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 xml:space="preserve">entrum Edukacyjne w Koszalinie, </w:t>
      </w:r>
      <w:r w:rsidR="0050245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ul. Tytusa Chałubińskiego 15. </w:t>
      </w:r>
    </w:p>
    <w:p w:rsidR="00551CB0" w:rsidRPr="000442AD" w:rsidRDefault="00551CB0" w:rsidP="000442AD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</w:pPr>
      <w:r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k</w:t>
      </w:r>
      <w:r w:rsidR="0050245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oszt: 399 zł</w:t>
      </w:r>
      <w:r w:rsidR="000442AD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/</w:t>
      </w:r>
      <w:r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 xml:space="preserve">osoba, </w:t>
      </w:r>
      <w:r w:rsidR="0050245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przy wpłacie do 1</w:t>
      </w:r>
      <w:r w:rsidR="00EF4DD7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7 maja</w:t>
      </w:r>
      <w:r w:rsidR="0050245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 xml:space="preserve"> 2019 r. 299 zł</w:t>
      </w:r>
      <w:r w:rsidR="000442AD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/osoba</w:t>
      </w:r>
      <w:r w:rsidR="0050245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 xml:space="preserve">. </w:t>
      </w:r>
    </w:p>
    <w:p w:rsidR="00551CB0" w:rsidRPr="000442AD" w:rsidRDefault="00502450" w:rsidP="000442AD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</w:pPr>
      <w:r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numer konta: 49 1500 1096 1210 9005 5959 0000</w:t>
      </w:r>
      <w:r w:rsidR="00551CB0" w:rsidRPr="000442AD">
        <w:rPr>
          <w:rFonts w:asciiTheme="majorHAnsi" w:hAnsiTheme="majorHAnsi" w:cs="Times New Roman"/>
          <w:color w:val="222222"/>
          <w:sz w:val="20"/>
          <w:szCs w:val="20"/>
        </w:rPr>
        <w:t xml:space="preserve"> w</w:t>
      </w:r>
      <w:r w:rsidR="00551CB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 xml:space="preserve"> tytule wpisać : „</w:t>
      </w:r>
      <w:r w:rsidR="00551CB0" w:rsidRPr="000442AD">
        <w:rPr>
          <w:rFonts w:asciiTheme="majorHAnsi" w:hAnsiTheme="majorHAnsi" w:cs="Times New Roman"/>
          <w:b/>
          <w:color w:val="222222"/>
          <w:sz w:val="20"/>
          <w:szCs w:val="20"/>
          <w:shd w:val="clear" w:color="auto" w:fill="FFFFFF"/>
        </w:rPr>
        <w:t>warsztat skuteczna komunikacja”</w:t>
      </w:r>
      <w:r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 </w:t>
      </w:r>
    </w:p>
    <w:p w:rsidR="00F446BB" w:rsidRPr="000442AD" w:rsidRDefault="00551CB0" w:rsidP="000442AD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</w:pPr>
      <w:r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k</w:t>
      </w:r>
      <w:r w:rsid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ontakt: tel.</w:t>
      </w:r>
      <w:r w:rsidR="0050245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 xml:space="preserve"> 94 342 48 20</w:t>
      </w:r>
      <w:r w:rsidRPr="000442AD">
        <w:rPr>
          <w:rFonts w:asciiTheme="majorHAnsi" w:hAnsiTheme="majorHAnsi" w:cs="Times New Roman"/>
          <w:color w:val="222222"/>
          <w:sz w:val="20"/>
          <w:szCs w:val="20"/>
        </w:rPr>
        <w:t xml:space="preserve">, </w:t>
      </w:r>
      <w:r w:rsidR="0050245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 xml:space="preserve">kom. </w:t>
      </w:r>
      <w:r w:rsidR="008E68B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+48 516 195</w:t>
      </w:r>
      <w:r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 </w:t>
      </w:r>
      <w:r w:rsidR="008E68B0" w:rsidRPr="000442AD">
        <w:rPr>
          <w:rFonts w:asciiTheme="majorHAnsi" w:hAnsiTheme="majorHAnsi" w:cs="Times New Roman"/>
          <w:color w:val="222222"/>
          <w:sz w:val="20"/>
          <w:szCs w:val="20"/>
          <w:shd w:val="clear" w:color="auto" w:fill="FFFFFF"/>
        </w:rPr>
        <w:t>778</w:t>
      </w:r>
    </w:p>
    <w:p w:rsidR="00551CB0" w:rsidRPr="000442AD" w:rsidRDefault="00551CB0" w:rsidP="00502450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551CB0" w:rsidRPr="000442AD" w:rsidRDefault="007B216D" w:rsidP="00551CB0">
      <w:pPr>
        <w:jc w:val="center"/>
        <w:rPr>
          <w:rFonts w:asciiTheme="majorHAnsi" w:hAnsiTheme="majorHAnsi"/>
          <w:sz w:val="36"/>
          <w:szCs w:val="36"/>
        </w:rPr>
      </w:pPr>
      <w:r w:rsidRP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>Z</w:t>
      </w:r>
      <w:r w:rsid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 xml:space="preserve"> </w:t>
      </w:r>
      <w:r w:rsidRP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>A</w:t>
      </w:r>
      <w:r w:rsid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 xml:space="preserve"> </w:t>
      </w:r>
      <w:r w:rsidRP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>P</w:t>
      </w:r>
      <w:r w:rsid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 xml:space="preserve"> </w:t>
      </w:r>
      <w:r w:rsidRP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>R</w:t>
      </w:r>
      <w:r w:rsid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 xml:space="preserve"> </w:t>
      </w:r>
      <w:r w:rsidRP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>A</w:t>
      </w:r>
      <w:r w:rsid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 xml:space="preserve"> </w:t>
      </w:r>
      <w:r w:rsidRP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>S</w:t>
      </w:r>
      <w:r w:rsid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 xml:space="preserve"> </w:t>
      </w:r>
      <w:r w:rsidRP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>Z</w:t>
      </w:r>
      <w:r w:rsid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 xml:space="preserve"> </w:t>
      </w:r>
      <w:r w:rsidRP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>A</w:t>
      </w:r>
      <w:r w:rsid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 xml:space="preserve"> </w:t>
      </w:r>
      <w:r w:rsidRP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>M</w:t>
      </w:r>
      <w:r w:rsid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 xml:space="preserve"> </w:t>
      </w:r>
      <w:r w:rsidRPr="000442AD">
        <w:rPr>
          <w:rFonts w:asciiTheme="majorHAnsi" w:hAnsiTheme="majorHAnsi" w:cs="Arial"/>
          <w:color w:val="222222"/>
          <w:sz w:val="36"/>
          <w:szCs w:val="36"/>
          <w:shd w:val="clear" w:color="auto" w:fill="FFFFFF"/>
        </w:rPr>
        <w:t>Y</w:t>
      </w:r>
    </w:p>
    <w:sectPr w:rsidR="00551CB0" w:rsidRPr="0004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7F50"/>
    <w:multiLevelType w:val="hybridMultilevel"/>
    <w:tmpl w:val="006205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50"/>
    <w:rsid w:val="000442AD"/>
    <w:rsid w:val="001C5BCF"/>
    <w:rsid w:val="001F7C90"/>
    <w:rsid w:val="00355D25"/>
    <w:rsid w:val="00493D1D"/>
    <w:rsid w:val="00502450"/>
    <w:rsid w:val="00551CB0"/>
    <w:rsid w:val="007B216D"/>
    <w:rsid w:val="008E68B0"/>
    <w:rsid w:val="00D13554"/>
    <w:rsid w:val="00D74B7D"/>
    <w:rsid w:val="00EF4DD7"/>
    <w:rsid w:val="00F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2C876-D239-4856-9BEE-97C667F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Delegatura</dc:creator>
  <cp:lastModifiedBy>Bond</cp:lastModifiedBy>
  <cp:revision>3</cp:revision>
  <cp:lastPrinted>2019-03-28T10:49:00Z</cp:lastPrinted>
  <dcterms:created xsi:type="dcterms:W3CDTF">2019-03-28T11:07:00Z</dcterms:created>
  <dcterms:modified xsi:type="dcterms:W3CDTF">2019-03-28T11:14:00Z</dcterms:modified>
</cp:coreProperties>
</file>